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Mayo 2021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mayo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noProof/>
          <w:lang w:val="es-GT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4267200</wp:posOffset>
            </wp:positionH>
            <wp:positionV relativeFrom="paragraph">
              <wp:posOffset>1373505</wp:posOffset>
            </wp:positionV>
            <wp:extent cx="2085975" cy="5372100"/>
            <wp:effectExtent l="0" t="0" r="0" b="0"/>
            <wp:wrapSquare wrapText="bothSides" distT="0" distB="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37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-419099</wp:posOffset>
            </wp:positionH>
            <wp:positionV relativeFrom="paragraph">
              <wp:posOffset>260984</wp:posOffset>
            </wp:positionV>
            <wp:extent cx="4514850" cy="2867025"/>
            <wp:effectExtent l="0" t="0" r="0" b="0"/>
            <wp:wrapSquare wrapText="bothSides" distT="0" distB="0" distL="114300" distR="114300"/>
            <wp:docPr id="2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6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información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margin">
              <wp:align>center</wp:align>
            </wp:positionH>
            <wp:positionV relativeFrom="page">
              <wp:posOffset>942975</wp:posOffset>
            </wp:positionV>
            <wp:extent cx="2162175" cy="5278755"/>
            <wp:effectExtent l="0" t="0" r="0" b="0"/>
            <wp:wrapSquare wrapText="bothSides" distT="0" distB="0" distL="114300" distR="11430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278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margin">
              <wp:posOffset>819150</wp:posOffset>
            </wp:positionH>
            <wp:positionV relativeFrom="margin">
              <wp:posOffset>5381625</wp:posOffset>
            </wp:positionV>
            <wp:extent cx="4584700" cy="2560320"/>
            <wp:effectExtent l="0" t="0" r="0" b="0"/>
            <wp:wrapSquare wrapText="bothSides" distT="0" distB="0" distL="114300" distR="114300"/>
            <wp:docPr id="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560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3D2DC5">
      <w:bookmarkStart w:id="0" w:name="_GoBack"/>
      <w:bookmarkEnd w:id="0"/>
      <w:r>
        <w:rPr>
          <w:noProof/>
          <w:lang w:val="es-GT"/>
        </w:rPr>
        <w:lastRenderedPageBreak/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1724025</wp:posOffset>
            </wp:positionH>
            <wp:positionV relativeFrom="paragraph">
              <wp:posOffset>0</wp:posOffset>
            </wp:positionV>
            <wp:extent cx="2190750" cy="5372100"/>
            <wp:effectExtent l="0" t="0" r="0" b="0"/>
            <wp:wrapSquare wrapText="bothSides" distT="0" distB="0" distL="114300" distR="114300"/>
            <wp:docPr id="2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37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895350</wp:posOffset>
            </wp:positionH>
            <wp:positionV relativeFrom="paragraph">
              <wp:posOffset>57267</wp:posOffset>
            </wp:positionV>
            <wp:extent cx="4262438" cy="2587592"/>
            <wp:effectExtent l="0" t="0" r="0" b="0"/>
            <wp:wrapSquare wrapText="bothSides" distT="0" distB="0" distL="114300" distR="11430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2587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jc w:val="center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C5" w:rsidRDefault="003D2DC5">
      <w:pPr>
        <w:spacing w:after="0" w:line="240" w:lineRule="auto"/>
      </w:pPr>
      <w:r>
        <w:separator/>
      </w:r>
    </w:p>
  </w:endnote>
  <w:endnote w:type="continuationSeparator" w:id="0">
    <w:p w:rsidR="003D2DC5" w:rsidRDefault="003D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C5" w:rsidRDefault="003D2DC5">
      <w:pPr>
        <w:spacing w:after="0" w:line="240" w:lineRule="auto"/>
      </w:pPr>
      <w:r>
        <w:separator/>
      </w:r>
    </w:p>
  </w:footnote>
  <w:footnote w:type="continuationSeparator" w:id="0">
    <w:p w:rsidR="003D2DC5" w:rsidRDefault="003D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3D2DC5"/>
    <w:rsid w:val="008B696F"/>
    <w:rsid w:val="00B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2</cp:revision>
  <dcterms:created xsi:type="dcterms:W3CDTF">2021-06-17T14:40:00Z</dcterms:created>
  <dcterms:modified xsi:type="dcterms:W3CDTF">2021-06-17T14:40:00Z</dcterms:modified>
</cp:coreProperties>
</file>