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6C751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72"/>
          <w:szCs w:val="72"/>
        </w:rPr>
        <w:t>Septiembre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="009179DA">
        <w:rPr>
          <w:rFonts w:ascii="Times New Roman" w:eastAsia="Times New Roman" w:hAnsi="Times New Roman" w:cs="Times New Roman"/>
          <w:sz w:val="72"/>
          <w:szCs w:val="72"/>
        </w:rPr>
        <w:t xml:space="preserve"> 2022</w:t>
      </w:r>
      <w:proofErr w:type="gram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Información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</w:t>
      </w:r>
      <w:r w:rsidR="00FE27EA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27EA">
        <w:rPr>
          <w:rFonts w:ascii="Times New Roman" w:eastAsia="Times New Roman" w:hAnsi="Times New Roman" w:cs="Times New Roman"/>
          <w:sz w:val="28"/>
          <w:szCs w:val="28"/>
        </w:rPr>
        <w:t>comunid</w:t>
      </w:r>
      <w:r w:rsidR="002E118F">
        <w:rPr>
          <w:rFonts w:ascii="Times New Roman" w:eastAsia="Times New Roman" w:hAnsi="Times New Roman" w:cs="Times New Roman"/>
          <w:sz w:val="28"/>
          <w:szCs w:val="28"/>
        </w:rPr>
        <w:t>ad</w:t>
      </w:r>
      <w:proofErr w:type="spellEnd"/>
      <w:r w:rsidR="002E1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6325"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 w:rsidR="0077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6325"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 w:rsidR="0077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6325">
        <w:rPr>
          <w:rFonts w:ascii="Times New Roman" w:eastAsia="Times New Roman" w:hAnsi="Times New Roman" w:cs="Times New Roman"/>
          <w:sz w:val="28"/>
          <w:szCs w:val="28"/>
        </w:rPr>
        <w:t>jul</w:t>
      </w:r>
      <w:r w:rsidR="00DB43C8">
        <w:rPr>
          <w:rFonts w:ascii="Times New Roman" w:eastAsia="Times New Roman" w:hAnsi="Times New Roman" w:cs="Times New Roman"/>
          <w:sz w:val="28"/>
          <w:szCs w:val="28"/>
        </w:rPr>
        <w:t>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A78FE" w:rsidRDefault="006A78FE">
      <w:pPr>
        <w:ind w:firstLine="720"/>
        <w:jc w:val="both"/>
        <w:rPr>
          <w:lang w:val="es-ES"/>
        </w:rPr>
      </w:pPr>
      <w:r>
        <w:rPr>
          <w:noProof/>
          <w:lang w:val="es-GT"/>
        </w:rPr>
        <w:fldChar w:fldCharType="begin"/>
      </w:r>
      <w:r>
        <w:rPr>
          <w:noProof/>
          <w:lang w:val="es-GT"/>
        </w:rPr>
        <w:instrText xml:space="preserve"> LINK </w:instrText>
      </w:r>
      <w:r w:rsidR="00BD7BEF">
        <w:rPr>
          <w:noProof/>
          <w:lang w:val="es-GT"/>
        </w:rPr>
        <w:instrText xml:space="preserve">Excel.Sheet.12 "C:\\Users\\Informatica\\Desktop\\UIP 2022\\informe sociolinguistico fotos\\reporte unidades.xlsx" "Agosto 2022 (2)!F11C5:F38C6" </w:instrText>
      </w:r>
      <w:r>
        <w:rPr>
          <w:noProof/>
          <w:lang w:val="es-GT"/>
        </w:rPr>
        <w:instrText xml:space="preserve">\a \f 4 \h  \* MERGEFORMAT </w:instrText>
      </w:r>
      <w:r>
        <w:rPr>
          <w:noProof/>
          <w:lang w:val="es-GT"/>
        </w:rPr>
        <w:fldChar w:fldCharType="separate"/>
      </w:r>
    </w:p>
    <w:tbl>
      <w:tblPr>
        <w:tblpPr w:leftFromText="141" w:rightFromText="141" w:vertAnchor="text" w:tblpY="1"/>
        <w:tblOverlap w:val="never"/>
        <w:tblW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907"/>
      </w:tblGrid>
      <w:tr w:rsidR="006A78FE" w:rsidRPr="006A78FE" w:rsidTr="006A78FE">
        <w:trPr>
          <w:trHeight w:val="31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000000"/>
                <w:lang w:val="es-GT"/>
              </w:rPr>
              <w:t>Atención Jurídica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Q'EQCHI'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42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K'ICHE'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120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KAQCHIKEL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43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ACHI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15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POQOMCHI'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11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AWAKATEKA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MAM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59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JAKALTEKO / POPTI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2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 xml:space="preserve">CHUJ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Q'ANJOB'AL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CHALCHITEKO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POQOMAM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TZ'UTUJIL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USPANTEKO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CH'ORTI'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11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IXIL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SIPAKAPENSE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4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AKATEKO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 xml:space="preserve">ITZA'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2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MOPAN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SAKAPULTEKO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TEKTIKEKO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ESPAÑOL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XINKA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31</w:t>
            </w:r>
          </w:p>
        </w:tc>
      </w:tr>
      <w:tr w:rsidR="006A78FE" w:rsidRPr="006A78FE" w:rsidTr="006A78FE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GARIFUNA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MESTIZAS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15</w:t>
            </w:r>
          </w:p>
        </w:tc>
      </w:tr>
      <w:tr w:rsidR="006A78FE" w:rsidRPr="006A78FE" w:rsidTr="006A78FE">
        <w:trPr>
          <w:trHeight w:val="31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000000"/>
                <w:lang w:val="es-GT"/>
              </w:rPr>
              <w:t xml:space="preserve">Total 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362</w:t>
            </w:r>
          </w:p>
        </w:tc>
      </w:tr>
    </w:tbl>
    <w:p w:rsidR="008060A4" w:rsidRDefault="006A78FE" w:rsidP="004236D7">
      <w:pPr>
        <w:ind w:firstLine="720"/>
        <w:jc w:val="both"/>
        <w:rPr>
          <w:noProof/>
          <w:lang w:val="es-GT"/>
        </w:rPr>
      </w:pPr>
      <w:r>
        <w:rPr>
          <w:noProof/>
          <w:lang w:val="es-GT"/>
        </w:rPr>
        <w:fldChar w:fldCharType="end"/>
      </w:r>
      <w:r>
        <w:rPr>
          <w:noProof/>
          <w:lang w:val="es-GT"/>
        </w:rPr>
        <w:drawing>
          <wp:inline distT="0" distB="0" distL="0" distR="0" wp14:anchorId="7B5EF05D" wp14:editId="17D04BBE">
            <wp:extent cx="3448050" cy="394335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es-GT"/>
        </w:rPr>
        <w:br w:type="textWrapping" w:clear="all"/>
      </w:r>
    </w:p>
    <w:p w:rsidR="008B696F" w:rsidRDefault="003D2DC5" w:rsidP="0062485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tbl>
      <w:tblPr>
        <w:tblpPr w:leftFromText="141" w:rightFromText="141" w:vertAnchor="text" w:tblpY="1"/>
        <w:tblOverlap w:val="never"/>
        <w:tblW w:w="3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211"/>
      </w:tblGrid>
      <w:tr w:rsidR="006A78FE" w:rsidRPr="006A78FE" w:rsidTr="006A78FE">
        <w:trPr>
          <w:trHeight w:val="31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000000"/>
                <w:lang w:val="es-GT"/>
              </w:rPr>
              <w:lastRenderedPageBreak/>
              <w:t>Atención Social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Q'EQCHI'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67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K'ICHE'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120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KAQCHIKEL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44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ACHI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16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POQOMCHI'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7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AWAKATEKA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4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MAM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40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JAKALTEKO / POPTI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 xml:space="preserve">CHUJ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Q'ANJOB'AL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CHALCHITEKO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POQOMAM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TZ'UTUJIL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USPANTEKO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CH'ORTI'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IXIL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SIPAKAPENSE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6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AKATEKO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 xml:space="preserve">ITZA'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MOPAN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SAKAPULTEKO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2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TEKTIKEKO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ESPAÑOL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XINKA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31</w:t>
            </w:r>
          </w:p>
        </w:tc>
      </w:tr>
      <w:tr w:rsidR="006A78FE" w:rsidRPr="006A78FE" w:rsidTr="006A78FE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GARIFUNA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9</w:t>
            </w:r>
          </w:p>
        </w:tc>
      </w:tr>
      <w:tr w:rsidR="006A78FE" w:rsidRPr="006A78FE" w:rsidTr="006A78FE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MESTIZAS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8</w:t>
            </w:r>
          </w:p>
        </w:tc>
      </w:tr>
      <w:tr w:rsidR="006A78FE" w:rsidRPr="006A78FE" w:rsidTr="006A78FE">
        <w:trPr>
          <w:trHeight w:val="3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000000"/>
                <w:lang w:val="es-GT"/>
              </w:rPr>
              <w:t xml:space="preserve">Total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358</w:t>
            </w:r>
          </w:p>
        </w:tc>
      </w:tr>
    </w:tbl>
    <w:p w:rsidR="00624852" w:rsidRDefault="006A78FE">
      <w:r>
        <w:rPr>
          <w:noProof/>
          <w:lang w:val="es-GT"/>
        </w:rPr>
        <w:drawing>
          <wp:inline distT="0" distB="0" distL="0" distR="0" wp14:anchorId="4CA96916" wp14:editId="728BE278">
            <wp:extent cx="3705225" cy="413385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4852" w:rsidRPr="00624852" w:rsidRDefault="00624852" w:rsidP="00624852"/>
    <w:p w:rsidR="00624852" w:rsidRDefault="00624852"/>
    <w:p w:rsidR="008B696F" w:rsidRDefault="008B696F"/>
    <w:p w:rsidR="008B696F" w:rsidRDefault="008B696F"/>
    <w:p w:rsidR="008E6250" w:rsidRDefault="008E6250"/>
    <w:p w:rsidR="008E6250" w:rsidRDefault="008E6250"/>
    <w:p w:rsidR="008E6250" w:rsidRDefault="008E6250"/>
    <w:p w:rsidR="00624852" w:rsidRDefault="00624852" w:rsidP="0062485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6A78FE" w:rsidRDefault="006A78FE">
      <w:pPr>
        <w:rPr>
          <w:lang w:val="es-ES"/>
        </w:rPr>
      </w:pPr>
      <w:r>
        <w:lastRenderedPageBreak/>
        <w:fldChar w:fldCharType="begin"/>
      </w:r>
      <w:r>
        <w:instrText xml:space="preserve"> LINK </w:instrText>
      </w:r>
      <w:r w:rsidR="00BD7BEF">
        <w:instrText xml:space="preserve">Excel.Sheet.12 "C:\\Users\\Informatica\\Desktop\\UIP 2022\\informe sociolinguistico fotos\\reporte unidades.xlsx" "Agosto 2022 (2)!F11C15:F38C16" </w:instrText>
      </w:r>
      <w:r>
        <w:instrText xml:space="preserve">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3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29"/>
      </w:tblGrid>
      <w:tr w:rsidR="006A78FE" w:rsidRPr="006A78FE" w:rsidTr="006A78FE">
        <w:trPr>
          <w:trHeight w:val="315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000000"/>
                <w:lang w:val="es-GT"/>
              </w:rPr>
              <w:t>Atención Psicológica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Q'EQCHI'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19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K'ICHE'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62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KAQCHIKEL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25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ACHI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POQOMCHI'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7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AWAKATEKA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MAM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25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JAKALTEKO / POPTI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 xml:space="preserve">CHUJ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Q'ANJOB'AL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CHALCHITEKO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POQOMAM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TZ'UTUJIL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USPANTEKO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CH'ORTI'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IXIL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SIPAKAPENSE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AKATEKO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 xml:space="preserve">ITZA'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MOPAN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SAKAPULTEKO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TEKTIKEKO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ESPAÑOL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XINKA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6A78FE" w:rsidRPr="006A78FE" w:rsidTr="006A78F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GARIFUNA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2</w:t>
            </w:r>
          </w:p>
        </w:tc>
      </w:tr>
      <w:tr w:rsidR="006A78FE" w:rsidRPr="006A78FE" w:rsidTr="006A78FE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3F3F3F"/>
                <w:lang w:val="es-GT"/>
              </w:rPr>
              <w:t>MESTIZAS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23</w:t>
            </w:r>
          </w:p>
        </w:tc>
      </w:tr>
      <w:tr w:rsidR="006A78FE" w:rsidRPr="006A78FE" w:rsidTr="006A78FE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b/>
                <w:bCs/>
                <w:color w:val="000000"/>
                <w:lang w:val="es-GT"/>
              </w:rPr>
              <w:t xml:space="preserve">Total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FE" w:rsidRPr="006A78FE" w:rsidRDefault="006A78FE" w:rsidP="006A7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 w:rsidRPr="006A78FE">
              <w:rPr>
                <w:rFonts w:eastAsia="Times New Roman" w:cs="Times New Roman"/>
                <w:color w:val="000000"/>
                <w:lang w:val="es-GT"/>
              </w:rPr>
              <w:t>167</w:t>
            </w:r>
          </w:p>
        </w:tc>
      </w:tr>
    </w:tbl>
    <w:p w:rsidR="008E6250" w:rsidRDefault="006A78FE">
      <w:r>
        <w:fldChar w:fldCharType="end"/>
      </w:r>
      <w:r>
        <w:rPr>
          <w:noProof/>
          <w:lang w:val="es-GT"/>
        </w:rPr>
        <w:drawing>
          <wp:inline distT="0" distB="0" distL="0" distR="0" wp14:anchorId="5891AEE6" wp14:editId="023CF8FA">
            <wp:extent cx="3486150" cy="379095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br w:type="textWrapping" w:clear="all"/>
      </w:r>
    </w:p>
    <w:p w:rsidR="008E6250" w:rsidRDefault="00624852">
      <w:r>
        <w:br w:type="textWrapping" w:clear="all"/>
      </w:r>
    </w:p>
    <w:p w:rsidR="008B696F" w:rsidRDefault="003D2DC5" w:rsidP="00617D27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3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60" w:rsidRDefault="00884860">
      <w:pPr>
        <w:spacing w:after="0" w:line="240" w:lineRule="auto"/>
      </w:pPr>
      <w:r>
        <w:separator/>
      </w:r>
    </w:p>
  </w:endnote>
  <w:endnote w:type="continuationSeparator" w:id="0">
    <w:p w:rsidR="00884860" w:rsidRDefault="0088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60" w:rsidRDefault="00884860">
      <w:pPr>
        <w:spacing w:after="0" w:line="240" w:lineRule="auto"/>
      </w:pPr>
      <w:r>
        <w:separator/>
      </w:r>
    </w:p>
  </w:footnote>
  <w:footnote w:type="continuationSeparator" w:id="0">
    <w:p w:rsidR="00884860" w:rsidRDefault="0088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0B3BED"/>
    <w:rsid w:val="0019280C"/>
    <w:rsid w:val="001A2261"/>
    <w:rsid w:val="001D6451"/>
    <w:rsid w:val="002E0DF8"/>
    <w:rsid w:val="002E118F"/>
    <w:rsid w:val="0030075B"/>
    <w:rsid w:val="003D2DC5"/>
    <w:rsid w:val="004236D7"/>
    <w:rsid w:val="004B1EAC"/>
    <w:rsid w:val="005346F6"/>
    <w:rsid w:val="005A3B03"/>
    <w:rsid w:val="00617D27"/>
    <w:rsid w:val="00624852"/>
    <w:rsid w:val="00675FCE"/>
    <w:rsid w:val="00685907"/>
    <w:rsid w:val="006877BF"/>
    <w:rsid w:val="006A78FE"/>
    <w:rsid w:val="006B426C"/>
    <w:rsid w:val="006C7515"/>
    <w:rsid w:val="006E5206"/>
    <w:rsid w:val="006F5478"/>
    <w:rsid w:val="00776325"/>
    <w:rsid w:val="007D3236"/>
    <w:rsid w:val="007F2A97"/>
    <w:rsid w:val="00801EDF"/>
    <w:rsid w:val="008060A4"/>
    <w:rsid w:val="00833C9B"/>
    <w:rsid w:val="00884860"/>
    <w:rsid w:val="008A529E"/>
    <w:rsid w:val="008B696F"/>
    <w:rsid w:val="008E6250"/>
    <w:rsid w:val="009179DA"/>
    <w:rsid w:val="009D294E"/>
    <w:rsid w:val="00B4415F"/>
    <w:rsid w:val="00B4744C"/>
    <w:rsid w:val="00B57AEF"/>
    <w:rsid w:val="00BD2326"/>
    <w:rsid w:val="00BD7BEF"/>
    <w:rsid w:val="00BF30A2"/>
    <w:rsid w:val="00D01569"/>
    <w:rsid w:val="00D81366"/>
    <w:rsid w:val="00D853FC"/>
    <w:rsid w:val="00DB43C8"/>
    <w:rsid w:val="00E17637"/>
    <w:rsid w:val="00E36EC8"/>
    <w:rsid w:val="00E77221"/>
    <w:rsid w:val="00EB784F"/>
    <w:rsid w:val="00EF6817"/>
    <w:rsid w:val="00F07B29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ormatica\Desktop\UIP%202022\informe%20sociolinguistico%20fotos\reporte%20unidad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ormatica\Desktop\UIP%202022\informe%20sociolinguistico%20fotos\reporte%20unidad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ormatica\Desktop\UIP%202022\informe%20sociolinguistico%20fotos\reporte%20unidad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GT" b="1">
                <a:solidFill>
                  <a:schemeClr val="tx1"/>
                </a:solidFill>
              </a:rPr>
              <a:t>Atención</a:t>
            </a:r>
            <a:r>
              <a:rPr lang="es-GT" b="1" baseline="0">
                <a:solidFill>
                  <a:schemeClr val="tx1"/>
                </a:solidFill>
              </a:rPr>
              <a:t> Jurídica</a:t>
            </a:r>
            <a:endParaRPr lang="es-GT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'Agosto 2022 (2)'!$E$12:$E$37</c:f>
              <c:strCache>
                <c:ptCount val="26"/>
                <c:pt idx="0">
                  <c:v>Q'EQCHI'</c:v>
                </c:pt>
                <c:pt idx="1">
                  <c:v>K'ICHE'</c:v>
                </c:pt>
                <c:pt idx="2">
                  <c:v>KAQCHIKEL</c:v>
                </c:pt>
                <c:pt idx="3">
                  <c:v>ACHI</c:v>
                </c:pt>
                <c:pt idx="4">
                  <c:v>POQOMCHI'</c:v>
                </c:pt>
                <c:pt idx="5">
                  <c:v>AWAKATEKA</c:v>
                </c:pt>
                <c:pt idx="6">
                  <c:v>MAM</c:v>
                </c:pt>
                <c:pt idx="7">
                  <c:v>JAKALTEKO / POPTI</c:v>
                </c:pt>
                <c:pt idx="8">
                  <c:v>CHUJ </c:v>
                </c:pt>
                <c:pt idx="9">
                  <c:v>Q'ANJOB'AL</c:v>
                </c:pt>
                <c:pt idx="10">
                  <c:v>CHALCHITEKO</c:v>
                </c:pt>
                <c:pt idx="11">
                  <c:v>POQOMAM</c:v>
                </c:pt>
                <c:pt idx="12">
                  <c:v>TZ'UTUJIL</c:v>
                </c:pt>
                <c:pt idx="13">
                  <c:v>USPANTEKO</c:v>
                </c:pt>
                <c:pt idx="14">
                  <c:v>CH'ORTI'</c:v>
                </c:pt>
                <c:pt idx="15">
                  <c:v>IXIL</c:v>
                </c:pt>
                <c:pt idx="16">
                  <c:v>SIPAKAPENSE</c:v>
                </c:pt>
                <c:pt idx="17">
                  <c:v>AKATEKO</c:v>
                </c:pt>
                <c:pt idx="18">
                  <c:v>ITZA' </c:v>
                </c:pt>
                <c:pt idx="19">
                  <c:v>MOPAN</c:v>
                </c:pt>
                <c:pt idx="20">
                  <c:v>SAKAPULTEKO</c:v>
                </c:pt>
                <c:pt idx="21">
                  <c:v>TEKTIKEKO</c:v>
                </c:pt>
                <c:pt idx="22">
                  <c:v>ESPAÑOL</c:v>
                </c:pt>
                <c:pt idx="23">
                  <c:v>XINKA</c:v>
                </c:pt>
                <c:pt idx="24">
                  <c:v>GARIFUNA</c:v>
                </c:pt>
                <c:pt idx="25">
                  <c:v>MESTIZAS</c:v>
                </c:pt>
              </c:strCache>
            </c:strRef>
          </c:cat>
          <c:val>
            <c:numRef>
              <c:f>'Agosto 2022 (2)'!$F$12:$F$37</c:f>
              <c:numCache>
                <c:formatCode>General</c:formatCode>
                <c:ptCount val="26"/>
                <c:pt idx="0">
                  <c:v>42</c:v>
                </c:pt>
                <c:pt idx="1">
                  <c:v>120</c:v>
                </c:pt>
                <c:pt idx="2">
                  <c:v>43</c:v>
                </c:pt>
                <c:pt idx="3">
                  <c:v>15</c:v>
                </c:pt>
                <c:pt idx="4">
                  <c:v>11</c:v>
                </c:pt>
                <c:pt idx="5">
                  <c:v>1</c:v>
                </c:pt>
                <c:pt idx="6">
                  <c:v>59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11</c:v>
                </c:pt>
                <c:pt idx="15">
                  <c:v>1</c:v>
                </c:pt>
                <c:pt idx="16">
                  <c:v>4</c:v>
                </c:pt>
                <c:pt idx="17">
                  <c:v>0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31</c:v>
                </c:pt>
                <c:pt idx="24">
                  <c:v>0</c:v>
                </c:pt>
                <c:pt idx="2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GT" b="1">
                <a:solidFill>
                  <a:schemeClr val="tx1"/>
                </a:solidFill>
              </a:rPr>
              <a:t>Atención</a:t>
            </a:r>
            <a:r>
              <a:rPr lang="es-GT" b="1" baseline="0">
                <a:solidFill>
                  <a:schemeClr val="tx1"/>
                </a:solidFill>
              </a:rPr>
              <a:t> Social</a:t>
            </a:r>
            <a:endParaRPr lang="es-GT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'Agosto 2022 (2)'!$J$12:$J$37</c:f>
              <c:strCache>
                <c:ptCount val="26"/>
                <c:pt idx="0">
                  <c:v>Q'EQCHI'</c:v>
                </c:pt>
                <c:pt idx="1">
                  <c:v>K'ICHE'</c:v>
                </c:pt>
                <c:pt idx="2">
                  <c:v>KAQCHIKEL</c:v>
                </c:pt>
                <c:pt idx="3">
                  <c:v>ACHI</c:v>
                </c:pt>
                <c:pt idx="4">
                  <c:v>POQOMCHI'</c:v>
                </c:pt>
                <c:pt idx="5">
                  <c:v>AWAKATEKA</c:v>
                </c:pt>
                <c:pt idx="6">
                  <c:v>MAM</c:v>
                </c:pt>
                <c:pt idx="7">
                  <c:v>JAKALTEKO / POPTI</c:v>
                </c:pt>
                <c:pt idx="8">
                  <c:v>CHUJ </c:v>
                </c:pt>
                <c:pt idx="9">
                  <c:v>Q'ANJOB'AL</c:v>
                </c:pt>
                <c:pt idx="10">
                  <c:v>CHALCHITEKO</c:v>
                </c:pt>
                <c:pt idx="11">
                  <c:v>POQOMAM</c:v>
                </c:pt>
                <c:pt idx="12">
                  <c:v>TZ'UTUJIL</c:v>
                </c:pt>
                <c:pt idx="13">
                  <c:v>USPANTEKO</c:v>
                </c:pt>
                <c:pt idx="14">
                  <c:v>CH'ORTI'</c:v>
                </c:pt>
                <c:pt idx="15">
                  <c:v>IXIL</c:v>
                </c:pt>
                <c:pt idx="16">
                  <c:v>SIPAKAPENSE</c:v>
                </c:pt>
                <c:pt idx="17">
                  <c:v>AKATEKO</c:v>
                </c:pt>
                <c:pt idx="18">
                  <c:v>ITZA' </c:v>
                </c:pt>
                <c:pt idx="19">
                  <c:v>MOPAN</c:v>
                </c:pt>
                <c:pt idx="20">
                  <c:v>SAKAPULTEKO</c:v>
                </c:pt>
                <c:pt idx="21">
                  <c:v>TEKTIKEKO</c:v>
                </c:pt>
                <c:pt idx="22">
                  <c:v>ESPAÑOL</c:v>
                </c:pt>
                <c:pt idx="23">
                  <c:v>XINKA</c:v>
                </c:pt>
                <c:pt idx="24">
                  <c:v>GARIFUNA</c:v>
                </c:pt>
                <c:pt idx="25">
                  <c:v>MESTIZAS</c:v>
                </c:pt>
              </c:strCache>
            </c:strRef>
          </c:cat>
          <c:val>
            <c:numRef>
              <c:f>'Agosto 2022 (2)'!$K$12:$K$37</c:f>
              <c:numCache>
                <c:formatCode>General</c:formatCode>
                <c:ptCount val="26"/>
                <c:pt idx="0">
                  <c:v>67</c:v>
                </c:pt>
                <c:pt idx="1">
                  <c:v>120</c:v>
                </c:pt>
                <c:pt idx="2">
                  <c:v>44</c:v>
                </c:pt>
                <c:pt idx="3">
                  <c:v>16</c:v>
                </c:pt>
                <c:pt idx="4">
                  <c:v>7</c:v>
                </c:pt>
                <c:pt idx="5">
                  <c:v>4</c:v>
                </c:pt>
                <c:pt idx="6">
                  <c:v>40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6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2</c:v>
                </c:pt>
                <c:pt idx="21">
                  <c:v>0</c:v>
                </c:pt>
                <c:pt idx="22">
                  <c:v>0</c:v>
                </c:pt>
                <c:pt idx="23">
                  <c:v>31</c:v>
                </c:pt>
                <c:pt idx="24">
                  <c:v>9</c:v>
                </c:pt>
                <c:pt idx="2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GT" b="1">
                <a:solidFill>
                  <a:schemeClr val="tx1"/>
                </a:solidFill>
              </a:rPr>
              <a:t>Atención</a:t>
            </a:r>
            <a:r>
              <a:rPr lang="es-GT" b="1" baseline="0">
                <a:solidFill>
                  <a:schemeClr val="tx1"/>
                </a:solidFill>
              </a:rPr>
              <a:t> Psicológica</a:t>
            </a:r>
            <a:endParaRPr lang="es-GT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'Agosto 2022 (2)'!$O$12:$O$38</c:f>
              <c:strCache>
                <c:ptCount val="27"/>
                <c:pt idx="0">
                  <c:v>Q'EQCHI'</c:v>
                </c:pt>
                <c:pt idx="1">
                  <c:v>K'ICHE'</c:v>
                </c:pt>
                <c:pt idx="2">
                  <c:v>KAQCHIKEL</c:v>
                </c:pt>
                <c:pt idx="3">
                  <c:v>ACHI</c:v>
                </c:pt>
                <c:pt idx="4">
                  <c:v>POQOMCHI'</c:v>
                </c:pt>
                <c:pt idx="5">
                  <c:v>AWAKATEKA</c:v>
                </c:pt>
                <c:pt idx="6">
                  <c:v>MAM</c:v>
                </c:pt>
                <c:pt idx="7">
                  <c:v>JAKALTEKO / POPTI</c:v>
                </c:pt>
                <c:pt idx="8">
                  <c:v>CHUJ </c:v>
                </c:pt>
                <c:pt idx="9">
                  <c:v>Q'ANJOB'AL</c:v>
                </c:pt>
                <c:pt idx="10">
                  <c:v>CHALCHITEKO</c:v>
                </c:pt>
                <c:pt idx="11">
                  <c:v>POQOMAM</c:v>
                </c:pt>
                <c:pt idx="12">
                  <c:v>TZ'UTUJIL</c:v>
                </c:pt>
                <c:pt idx="13">
                  <c:v>USPANTEKO</c:v>
                </c:pt>
                <c:pt idx="14">
                  <c:v>CH'ORTI'</c:v>
                </c:pt>
                <c:pt idx="15">
                  <c:v>IXIL</c:v>
                </c:pt>
                <c:pt idx="16">
                  <c:v>SIPAKAPENSE</c:v>
                </c:pt>
                <c:pt idx="17">
                  <c:v>AKATEKO</c:v>
                </c:pt>
                <c:pt idx="18">
                  <c:v>ITZA' </c:v>
                </c:pt>
                <c:pt idx="19">
                  <c:v>MOPAN</c:v>
                </c:pt>
                <c:pt idx="20">
                  <c:v>SAKAPULTEKO</c:v>
                </c:pt>
                <c:pt idx="21">
                  <c:v>TEKTIKEKO</c:v>
                </c:pt>
                <c:pt idx="22">
                  <c:v>ESPAÑOL</c:v>
                </c:pt>
                <c:pt idx="23">
                  <c:v>XINKA</c:v>
                </c:pt>
                <c:pt idx="24">
                  <c:v>GARIFUNA</c:v>
                </c:pt>
                <c:pt idx="25">
                  <c:v>MESTIZAS</c:v>
                </c:pt>
                <c:pt idx="26">
                  <c:v>Total </c:v>
                </c:pt>
              </c:strCache>
            </c:strRef>
          </c:cat>
          <c:val>
            <c:numRef>
              <c:f>'Agosto 2022 (2)'!$P$12:$P$38</c:f>
              <c:numCache>
                <c:formatCode>General</c:formatCode>
                <c:ptCount val="27"/>
                <c:pt idx="0">
                  <c:v>19</c:v>
                </c:pt>
                <c:pt idx="1">
                  <c:v>62</c:v>
                </c:pt>
                <c:pt idx="2">
                  <c:v>25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25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2</c:v>
                </c:pt>
                <c:pt idx="25">
                  <c:v>23</c:v>
                </c:pt>
                <c:pt idx="26">
                  <c:v>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Informatica</cp:lastModifiedBy>
  <cp:revision>25</cp:revision>
  <cp:lastPrinted>2022-10-07T16:50:00Z</cp:lastPrinted>
  <dcterms:created xsi:type="dcterms:W3CDTF">2021-06-17T14:40:00Z</dcterms:created>
  <dcterms:modified xsi:type="dcterms:W3CDTF">2022-10-07T16:51:00Z</dcterms:modified>
</cp:coreProperties>
</file>