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3380C" w14:textId="77777777" w:rsidR="00EA0B73" w:rsidRDefault="00EA0B73">
      <w:bookmarkStart w:id="0" w:name="_GoBack"/>
      <w:bookmarkEnd w:id="0"/>
    </w:p>
    <w:p w14:paraId="009E4720" w14:textId="77777777" w:rsidR="00EA0B73" w:rsidRDefault="00EA0B73"/>
    <w:tbl>
      <w:tblPr>
        <w:tblW w:w="87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2"/>
        <w:gridCol w:w="953"/>
        <w:gridCol w:w="953"/>
      </w:tblGrid>
      <w:tr w:rsidR="00F76883" w:rsidRPr="0035346A" w14:paraId="157C35F6" w14:textId="77777777" w:rsidTr="00EA0B73">
        <w:trPr>
          <w:trHeight w:val="300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EF76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</w:p>
          <w:p w14:paraId="0EB15F28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</w:p>
          <w:p w14:paraId="459C3A7A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>DEFENSORIA DE LA  MUJER INDIGENA</w:t>
            </w:r>
          </w:p>
        </w:tc>
      </w:tr>
      <w:tr w:rsidR="00F76883" w:rsidRPr="0035346A" w14:paraId="7CC5E223" w14:textId="77777777" w:rsidTr="00EA0B73">
        <w:trPr>
          <w:trHeight w:val="300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D776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>PRESIDENCIA DE LA REPUBLICA</w:t>
            </w:r>
          </w:p>
          <w:p w14:paraId="750CB370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034CCD45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346B9407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1E1AA0B9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tbl>
            <w:tblPr>
              <w:tblW w:w="10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99"/>
              <w:gridCol w:w="429"/>
            </w:tblGrid>
            <w:tr w:rsidR="00F76883" w:rsidRPr="0035346A" w14:paraId="23A3CA39" w14:textId="77777777" w:rsidTr="00E77C0D">
              <w:trPr>
                <w:trHeight w:val="300"/>
              </w:trPr>
              <w:tc>
                <w:tcPr>
                  <w:tcW w:w="10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48AF5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Decreto 101-97 Ley Orgánica del Presupuesto y sus reformas Artículo 17 Ter</w:t>
                  </w:r>
                </w:p>
              </w:tc>
            </w:tr>
            <w:tr w:rsidR="00F76883" w:rsidRPr="0035346A" w14:paraId="39615E3A" w14:textId="77777777" w:rsidTr="00E77C0D">
              <w:trPr>
                <w:trHeight w:val="300"/>
              </w:trPr>
              <w:tc>
                <w:tcPr>
                  <w:tcW w:w="10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1B1DD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"Informes de sitios web y comisiones de trabajo del congreso de la República"</w:t>
                  </w:r>
                </w:p>
              </w:tc>
            </w:tr>
            <w:tr w:rsidR="00F76883" w:rsidRPr="0035346A" w14:paraId="3441045F" w14:textId="77777777" w:rsidTr="00E77C0D">
              <w:trPr>
                <w:trHeight w:val="300"/>
              </w:trPr>
              <w:tc>
                <w:tcPr>
                  <w:tcW w:w="10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8A2F8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Adicionado por el Artículo 9 del decreto 2013 del congreso de la república.</w:t>
                  </w:r>
                </w:p>
              </w:tc>
            </w:tr>
            <w:tr w:rsidR="00F76883" w:rsidRPr="0035346A" w14:paraId="44BE014A" w14:textId="77777777" w:rsidTr="00E77C0D">
              <w:trPr>
                <w:trHeight w:val="300"/>
              </w:trPr>
              <w:tc>
                <w:tcPr>
                  <w:tcW w:w="9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18927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GT"/>
                    </w:rPr>
                    <w:t>LITERAL D)</w:t>
                  </w: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 xml:space="preserve"> Programaciones de arrendamientos de edificios.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7726F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</w:p>
              </w:tc>
            </w:tr>
          </w:tbl>
          <w:p w14:paraId="48443C30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F76883" w:rsidRPr="0035346A" w14:paraId="7B37070E" w14:textId="77777777" w:rsidTr="00EA0B73">
        <w:trPr>
          <w:trHeight w:val="30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5DB6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F8D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3541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09169B73" w14:textId="77777777" w:rsidR="00F76883" w:rsidRDefault="00F76883" w:rsidP="00F76883">
      <w:pPr>
        <w:spacing w:after="0"/>
      </w:pPr>
    </w:p>
    <w:p w14:paraId="56DE16C7" w14:textId="77777777" w:rsidR="00346329" w:rsidRDefault="00346329" w:rsidP="00F76883">
      <w:pPr>
        <w:spacing w:after="0"/>
      </w:pPr>
    </w:p>
    <w:tbl>
      <w:tblPr>
        <w:tblW w:w="1051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986"/>
        <w:gridCol w:w="214"/>
        <w:gridCol w:w="1062"/>
        <w:gridCol w:w="2334"/>
        <w:gridCol w:w="826"/>
        <w:gridCol w:w="525"/>
        <w:gridCol w:w="160"/>
        <w:gridCol w:w="1420"/>
      </w:tblGrid>
      <w:tr w:rsidR="00F76883" w:rsidRPr="0035346A" w14:paraId="53D2A3E5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64BE4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Entidad: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3DBF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11130016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B302" w14:textId="77777777" w:rsidR="00F76883" w:rsidRPr="0035346A" w:rsidRDefault="00F76883" w:rsidP="00E77C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3FC6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6613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Nombre Entidad/ Secretarias y otras</w:t>
            </w:r>
          </w:p>
        </w:tc>
      </w:tr>
      <w:tr w:rsidR="00F76883" w:rsidRPr="0035346A" w14:paraId="0888FF14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65C7C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Unidad </w:t>
            </w:r>
            <w:r w:rsidRPr="0035346A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Ejecutora: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E825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239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D13E" w14:textId="77777777" w:rsidR="00F76883" w:rsidRPr="0035346A" w:rsidRDefault="00F76883" w:rsidP="00E77C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36C1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4E13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dependencias del Ejecutivo</w:t>
            </w:r>
          </w:p>
        </w:tc>
      </w:tr>
      <w:tr w:rsidR="00F76883" w:rsidRPr="0035346A" w14:paraId="459085E1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6362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5428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6D29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5D3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DDFA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Nombre Unidad Ejecutora Compradora</w:t>
            </w:r>
          </w:p>
        </w:tc>
      </w:tr>
      <w:tr w:rsidR="00F76883" w:rsidRPr="0035346A" w14:paraId="073230FA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DC35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C46D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8E5F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A742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532A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/Defensoría de la Mujer Indígena</w:t>
            </w:r>
          </w:p>
        </w:tc>
      </w:tr>
      <w:tr w:rsidR="00F76883" w:rsidRPr="0035346A" w14:paraId="2F46DF14" w14:textId="77777777" w:rsidTr="00E77C0D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9B92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0514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D6B1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F2AE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E7C3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F0F2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G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23DE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F76883" w:rsidRPr="0035346A" w14:paraId="61F7B9D1" w14:textId="77777777" w:rsidTr="00E77C0D">
        <w:trPr>
          <w:gridAfter w:val="3"/>
          <w:wAfter w:w="2105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DD8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670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2900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93FB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5979B" w14:textId="49421FC6" w:rsidR="00A42F2E" w:rsidRDefault="00D02C54" w:rsidP="00A42F2E">
            <w:pPr>
              <w:spacing w:after="0" w:line="240" w:lineRule="auto"/>
              <w:rPr>
                <w:rFonts w:ascii="Calibri" w:eastAsia="Times New Roman" w:hAnsi="Calibri" w:cs="Times New Roman"/>
                <w:lang w:eastAsia="es-GT"/>
              </w:rPr>
            </w:pPr>
            <w:r>
              <w:rPr>
                <w:rFonts w:ascii="Calibri" w:eastAsia="Times New Roman" w:hAnsi="Calibri" w:cs="Times New Roman"/>
                <w:lang w:eastAsia="es-GT"/>
              </w:rPr>
              <w:t>Mes:</w:t>
            </w:r>
            <w:r w:rsidR="00C33D55">
              <w:rPr>
                <w:rFonts w:ascii="Calibri" w:eastAsia="Times New Roman" w:hAnsi="Calibri" w:cs="Times New Roman"/>
                <w:lang w:eastAsia="es-GT"/>
              </w:rPr>
              <w:t xml:space="preserve"> </w:t>
            </w:r>
            <w:r w:rsidR="00CA0983">
              <w:rPr>
                <w:rFonts w:ascii="Calibri" w:eastAsia="Times New Roman" w:hAnsi="Calibri" w:cs="Times New Roman"/>
                <w:lang w:eastAsia="es-GT"/>
              </w:rPr>
              <w:t>Enero</w:t>
            </w:r>
            <w:r w:rsidR="00A42F2E">
              <w:rPr>
                <w:rFonts w:ascii="Calibri" w:eastAsia="Times New Roman" w:hAnsi="Calibri" w:cs="Times New Roman"/>
                <w:lang w:eastAsia="es-GT"/>
              </w:rPr>
              <w:t xml:space="preserve"> </w:t>
            </w:r>
          </w:p>
          <w:p w14:paraId="31CED9C1" w14:textId="40E8F5B8" w:rsidR="00F76883" w:rsidRPr="0035346A" w:rsidRDefault="00CA0983" w:rsidP="00A42F2E">
            <w:pPr>
              <w:spacing w:after="0" w:line="240" w:lineRule="auto"/>
              <w:rPr>
                <w:rFonts w:ascii="Calibri" w:eastAsia="Times New Roman" w:hAnsi="Calibri" w:cs="Times New Roman"/>
                <w:lang w:eastAsia="es-GT"/>
              </w:rPr>
            </w:pPr>
            <w:r>
              <w:rPr>
                <w:rFonts w:ascii="Calibri" w:eastAsia="Times New Roman" w:hAnsi="Calibri" w:cs="Times New Roman"/>
                <w:lang w:eastAsia="es-GT"/>
              </w:rPr>
              <w:t xml:space="preserve"> 2,023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8539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</w:tbl>
    <w:p w14:paraId="77A06628" w14:textId="14922EA3" w:rsidR="00F76883" w:rsidRDefault="00F76883" w:rsidP="00F76883">
      <w:pPr>
        <w:spacing w:after="0"/>
      </w:pPr>
    </w:p>
    <w:p w14:paraId="5F7C0790" w14:textId="77777777" w:rsidR="00F76883" w:rsidRDefault="00F76883" w:rsidP="00F76883">
      <w:pPr>
        <w:spacing w:after="0"/>
      </w:pPr>
    </w:p>
    <w:tbl>
      <w:tblPr>
        <w:tblW w:w="6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146"/>
        <w:gridCol w:w="146"/>
        <w:gridCol w:w="146"/>
      </w:tblGrid>
      <w:tr w:rsidR="00F76883" w:rsidRPr="00A955F7" w14:paraId="4A07753F" w14:textId="77777777" w:rsidTr="00E77C0D">
        <w:trPr>
          <w:trHeight w:val="300"/>
        </w:trPr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030B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6F08DC5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211CA171" w14:textId="77777777" w:rsidR="00346329" w:rsidRDefault="00346329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31B362B" w14:textId="77777777" w:rsidR="00EA0B73" w:rsidRDefault="00EA0B7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626A3B06" w14:textId="77777777" w:rsidR="00346329" w:rsidRDefault="00346329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657B910F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078EC20" w14:textId="697F4490" w:rsidR="00F76883" w:rsidRPr="00A955F7" w:rsidRDefault="00C848E3" w:rsidP="00C84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ADJUNTO REPORTE.</w:t>
            </w:r>
          </w:p>
        </w:tc>
      </w:tr>
      <w:tr w:rsidR="00F76883" w:rsidRPr="00A955F7" w14:paraId="711B9378" w14:textId="77777777" w:rsidTr="00E77C0D">
        <w:trPr>
          <w:trHeight w:val="300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C1C3" w14:textId="72C6E95E" w:rsidR="00F76883" w:rsidRPr="00A955F7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2172" w14:textId="77777777" w:rsidR="00F76883" w:rsidRPr="00A955F7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D074" w14:textId="77777777" w:rsidR="00F76883" w:rsidRPr="00A955F7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DB43" w14:textId="77777777" w:rsidR="00F76883" w:rsidRPr="00A955F7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49F565CB" w14:textId="77777777" w:rsidR="00F76883" w:rsidRPr="002A17E8" w:rsidRDefault="00F76883" w:rsidP="00F76883"/>
    <w:p w14:paraId="74AB62D3" w14:textId="794AFDF6" w:rsidR="00491693" w:rsidRDefault="0070656D">
      <w:r>
        <w:tab/>
      </w:r>
      <w:r>
        <w:tab/>
      </w:r>
      <w:r>
        <w:tab/>
      </w:r>
      <w:r>
        <w:tab/>
      </w:r>
    </w:p>
    <w:p w14:paraId="4CFDB483" w14:textId="432E9191" w:rsidR="0070656D" w:rsidRPr="0070656D" w:rsidRDefault="0070656D" w:rsidP="0070656D">
      <w:pPr>
        <w:spacing w:after="0"/>
        <w:jc w:val="center"/>
        <w:rPr>
          <w:b/>
        </w:rPr>
      </w:pPr>
      <w:r w:rsidRPr="0070656D">
        <w:rPr>
          <w:b/>
        </w:rPr>
        <w:t xml:space="preserve">Licda. </w:t>
      </w:r>
      <w:r w:rsidR="00A42F2E">
        <w:rPr>
          <w:b/>
        </w:rPr>
        <w:t>Aura Marina Xinico Saquec</w:t>
      </w:r>
    </w:p>
    <w:p w14:paraId="7058B474" w14:textId="670BE4B8" w:rsidR="0070656D" w:rsidRPr="0070656D" w:rsidRDefault="0070656D" w:rsidP="0070656D">
      <w:pPr>
        <w:spacing w:after="0"/>
        <w:jc w:val="center"/>
        <w:rPr>
          <w:b/>
        </w:rPr>
      </w:pPr>
      <w:r w:rsidRPr="0070656D">
        <w:rPr>
          <w:b/>
        </w:rPr>
        <w:t xml:space="preserve">Directora </w:t>
      </w:r>
      <w:r w:rsidR="00A42F2E">
        <w:rPr>
          <w:b/>
        </w:rPr>
        <w:t xml:space="preserve">Administrativa Financiera </w:t>
      </w:r>
    </w:p>
    <w:p w14:paraId="61511914" w14:textId="7909C7DA" w:rsidR="0070656D" w:rsidRPr="0070656D" w:rsidRDefault="0070656D" w:rsidP="0070656D">
      <w:pPr>
        <w:spacing w:after="0"/>
        <w:jc w:val="center"/>
        <w:rPr>
          <w:b/>
        </w:rPr>
      </w:pPr>
      <w:r w:rsidRPr="0070656D">
        <w:rPr>
          <w:b/>
        </w:rPr>
        <w:t>Defensoría de la Mujer Indígena</w:t>
      </w:r>
    </w:p>
    <w:p w14:paraId="2A1A9895" w14:textId="77777777" w:rsidR="00826464" w:rsidRDefault="00826464"/>
    <w:p w14:paraId="595C582E" w14:textId="77777777" w:rsidR="00826464" w:rsidRDefault="00826464"/>
    <w:sectPr w:rsidR="008264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1F848" w14:textId="77777777" w:rsidR="004B6F50" w:rsidRDefault="004B6F50" w:rsidP="00491693">
      <w:pPr>
        <w:spacing w:after="0" w:line="240" w:lineRule="auto"/>
      </w:pPr>
      <w:r>
        <w:separator/>
      </w:r>
    </w:p>
  </w:endnote>
  <w:endnote w:type="continuationSeparator" w:id="0">
    <w:p w14:paraId="4F759F41" w14:textId="77777777" w:rsidR="004B6F50" w:rsidRDefault="004B6F50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6D039" w14:textId="77777777" w:rsidR="00216D25" w:rsidRDefault="00216D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6C57C" w14:textId="77777777" w:rsidR="00216D25" w:rsidRDefault="00216D2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CD3C6" w14:textId="77777777" w:rsidR="00216D25" w:rsidRDefault="00216D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081DA" w14:textId="77777777" w:rsidR="004B6F50" w:rsidRDefault="004B6F50" w:rsidP="00491693">
      <w:pPr>
        <w:spacing w:after="0" w:line="240" w:lineRule="auto"/>
      </w:pPr>
      <w:r>
        <w:separator/>
      </w:r>
    </w:p>
  </w:footnote>
  <w:footnote w:type="continuationSeparator" w:id="0">
    <w:p w14:paraId="2A6712A7" w14:textId="77777777" w:rsidR="004B6F50" w:rsidRDefault="004B6F50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902D5" w14:textId="77777777" w:rsidR="00216D25" w:rsidRDefault="00216D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4D75C8BD" w:rsidR="00491693" w:rsidRDefault="00216D2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357DA66A" wp14:editId="6BB717E8">
          <wp:simplePos x="0" y="0"/>
          <wp:positionH relativeFrom="margin">
            <wp:align>center</wp:align>
          </wp:positionH>
          <wp:positionV relativeFrom="paragraph">
            <wp:posOffset>-425450</wp:posOffset>
          </wp:positionV>
          <wp:extent cx="7704813" cy="10018643"/>
          <wp:effectExtent l="0" t="0" r="0" b="1905"/>
          <wp:wrapNone/>
          <wp:docPr id="2" name="Imagen 2" descr="C:\Users\jchivalan\Desktop\DOCUMENTOS DEMI 2023\HOJAS CARTA 2023\Carta Sede Central 2023\Carta Sede Central 20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jchivalan\Desktop\DOCUMENTOS DEMI 2023\HOJAS CARTA 2023\Carta Sede Central 2023\Carta Sede Central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813" cy="10018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EA17C" w14:textId="77777777" w:rsidR="00216D25" w:rsidRDefault="00216D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35266"/>
    <w:rsid w:val="00062342"/>
    <w:rsid w:val="0008047C"/>
    <w:rsid w:val="00130BFF"/>
    <w:rsid w:val="00132E0B"/>
    <w:rsid w:val="00135E7B"/>
    <w:rsid w:val="001C7864"/>
    <w:rsid w:val="001D69AF"/>
    <w:rsid w:val="002139F4"/>
    <w:rsid w:val="00216D25"/>
    <w:rsid w:val="00293C0B"/>
    <w:rsid w:val="002B31FE"/>
    <w:rsid w:val="002E1DA2"/>
    <w:rsid w:val="003258AA"/>
    <w:rsid w:val="00346329"/>
    <w:rsid w:val="00380ECB"/>
    <w:rsid w:val="003D7796"/>
    <w:rsid w:val="00417B4E"/>
    <w:rsid w:val="00436E5F"/>
    <w:rsid w:val="00441900"/>
    <w:rsid w:val="00486B35"/>
    <w:rsid w:val="00491693"/>
    <w:rsid w:val="004947B6"/>
    <w:rsid w:val="004A51FC"/>
    <w:rsid w:val="004B6F50"/>
    <w:rsid w:val="004D0F12"/>
    <w:rsid w:val="004D3323"/>
    <w:rsid w:val="005463BC"/>
    <w:rsid w:val="00584035"/>
    <w:rsid w:val="005A4B51"/>
    <w:rsid w:val="005D51E2"/>
    <w:rsid w:val="00606384"/>
    <w:rsid w:val="00625BBD"/>
    <w:rsid w:val="00657F85"/>
    <w:rsid w:val="00670612"/>
    <w:rsid w:val="00673A4D"/>
    <w:rsid w:val="00695BBB"/>
    <w:rsid w:val="00700643"/>
    <w:rsid w:val="0070656D"/>
    <w:rsid w:val="00707AFB"/>
    <w:rsid w:val="00714CC2"/>
    <w:rsid w:val="0077659A"/>
    <w:rsid w:val="007A1CC3"/>
    <w:rsid w:val="00826464"/>
    <w:rsid w:val="00870ACD"/>
    <w:rsid w:val="008B2E61"/>
    <w:rsid w:val="00931D1C"/>
    <w:rsid w:val="0099633E"/>
    <w:rsid w:val="009C4387"/>
    <w:rsid w:val="00A04D9A"/>
    <w:rsid w:val="00A14A32"/>
    <w:rsid w:val="00A42F2E"/>
    <w:rsid w:val="00B93805"/>
    <w:rsid w:val="00BB47D6"/>
    <w:rsid w:val="00BB7307"/>
    <w:rsid w:val="00C33D55"/>
    <w:rsid w:val="00C75B11"/>
    <w:rsid w:val="00C848E3"/>
    <w:rsid w:val="00C917FA"/>
    <w:rsid w:val="00CA0983"/>
    <w:rsid w:val="00CE6BFA"/>
    <w:rsid w:val="00CF5F4C"/>
    <w:rsid w:val="00D016CA"/>
    <w:rsid w:val="00D02C54"/>
    <w:rsid w:val="00D342C2"/>
    <w:rsid w:val="00D3486B"/>
    <w:rsid w:val="00D36DDC"/>
    <w:rsid w:val="00DA4D5B"/>
    <w:rsid w:val="00DC45D9"/>
    <w:rsid w:val="00EA0B73"/>
    <w:rsid w:val="00ED6987"/>
    <w:rsid w:val="00F10B81"/>
    <w:rsid w:val="00F7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2023-01-06T22:08:00Z</cp:lastPrinted>
  <dcterms:created xsi:type="dcterms:W3CDTF">2023-02-09T20:51:00Z</dcterms:created>
  <dcterms:modified xsi:type="dcterms:W3CDTF">2023-02-09T20:51:00Z</dcterms:modified>
</cp:coreProperties>
</file>